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5CE6C" w14:textId="57DED0B6" w:rsidR="00BA4C02" w:rsidRDefault="00BA4C02">
      <w:pPr>
        <w:rPr>
          <w:b/>
          <w:bCs/>
        </w:rPr>
      </w:pPr>
      <w:r>
        <w:rPr>
          <w:b/>
          <w:bCs/>
        </w:rPr>
        <w:t xml:space="preserve">Sharing Information on </w:t>
      </w:r>
      <w:r w:rsidRPr="00BA4C02">
        <w:rPr>
          <w:b/>
          <w:bCs/>
        </w:rPr>
        <w:t>Disaster Preparedness</w:t>
      </w:r>
    </w:p>
    <w:p w14:paraId="6FF2CF66" w14:textId="0FF2FBDC" w:rsidR="00BA4C02" w:rsidRPr="00070B05" w:rsidRDefault="00BA4C02">
      <w:r>
        <w:rPr>
          <w:b/>
          <w:bCs/>
        </w:rPr>
        <w:t>Definition of Disaster Preparedness:</w:t>
      </w:r>
      <w:r w:rsidR="00737423">
        <w:rPr>
          <w:b/>
          <w:bCs/>
        </w:rPr>
        <w:t xml:space="preserve"> </w:t>
      </w:r>
      <w:r w:rsidR="00737423" w:rsidRPr="00070B05">
        <w:t xml:space="preserve">based upon </w:t>
      </w:r>
      <w:r w:rsidR="00046E83">
        <w:t xml:space="preserve">the </w:t>
      </w:r>
      <w:r w:rsidR="00737423" w:rsidRPr="00070B05">
        <w:t>Department of Human Services and FEMA</w:t>
      </w:r>
      <w:r w:rsidR="00046E83">
        <w:t>,</w:t>
      </w:r>
      <w:r w:rsidR="00737423" w:rsidRPr="00070B05">
        <w:t xml:space="preserve"> preparedness is defined as a continuous cycle of planning, organizing, training, equipping, exercising, </w:t>
      </w:r>
      <w:r w:rsidR="00070B05" w:rsidRPr="00070B05">
        <w:t>evaluating,</w:t>
      </w:r>
      <w:r w:rsidR="00737423" w:rsidRPr="00070B05">
        <w:t xml:space="preserve"> and taking corrective action in </w:t>
      </w:r>
      <w:r w:rsidR="00046E83">
        <w:t xml:space="preserve">an </w:t>
      </w:r>
      <w:r w:rsidR="00737423" w:rsidRPr="00070B05">
        <w:t xml:space="preserve">effort to ensure effective coordination during </w:t>
      </w:r>
      <w:r w:rsidR="00070B05" w:rsidRPr="00070B05">
        <w:t xml:space="preserve">incident response. </w:t>
      </w:r>
    </w:p>
    <w:p w14:paraId="5E12B5E1" w14:textId="77B4EA21" w:rsidR="0059791F" w:rsidRPr="0059791F" w:rsidRDefault="00BA4C02" w:rsidP="0059791F">
      <w:r>
        <w:rPr>
          <w:b/>
          <w:bCs/>
        </w:rPr>
        <w:t xml:space="preserve">Types of Disasters: </w:t>
      </w:r>
      <w:r w:rsidR="0059791F" w:rsidRPr="0059791F">
        <w:rPr>
          <w:b/>
          <w:bCs/>
        </w:rPr>
        <w:t>What are some types of emergencies or disasters</w:t>
      </w:r>
      <w:r w:rsidR="0059791F" w:rsidRPr="0059791F">
        <w:t>? Here are a few: severe storms, earthquakes, severe weather (exposure to heat wave and cold temperatures), poison, radioactive/nuclear exposure, pandemics, floods, landslides, flash floods, fires, loss of power/energy/communication systems</w:t>
      </w:r>
      <w:r w:rsidR="00046E83">
        <w:t>,</w:t>
      </w:r>
      <w:r w:rsidR="0059791F" w:rsidRPr="0059791F">
        <w:t xml:space="preserve"> or water.</w:t>
      </w:r>
    </w:p>
    <w:p w14:paraId="6A9AC656" w14:textId="77777777" w:rsidR="000E6558" w:rsidRDefault="00BA4C02">
      <w:pPr>
        <w:rPr>
          <w:b/>
          <w:bCs/>
        </w:rPr>
      </w:pPr>
      <w:r>
        <w:rPr>
          <w:b/>
          <w:bCs/>
        </w:rPr>
        <w:t xml:space="preserve">Questions: what </w:t>
      </w:r>
      <w:r w:rsidR="00AE1A3A">
        <w:rPr>
          <w:b/>
          <w:bCs/>
        </w:rPr>
        <w:t>types of disasters are</w:t>
      </w:r>
      <w:r>
        <w:rPr>
          <w:b/>
          <w:bCs/>
        </w:rPr>
        <w:t xml:space="preserve"> based upon your living situation</w:t>
      </w:r>
      <w:r w:rsidR="0059791F">
        <w:rPr>
          <w:b/>
          <w:bCs/>
        </w:rPr>
        <w:t xml:space="preserve">? </w:t>
      </w:r>
    </w:p>
    <w:p w14:paraId="3C76131D" w14:textId="32C72C4E" w:rsidR="00BA4C02" w:rsidRPr="00070B05" w:rsidRDefault="0059791F">
      <w:r>
        <w:rPr>
          <w:b/>
          <w:bCs/>
        </w:rPr>
        <w:t>To help you answer t</w:t>
      </w:r>
      <w:r w:rsidR="000E6558">
        <w:rPr>
          <w:b/>
          <w:bCs/>
        </w:rPr>
        <w:t xml:space="preserve">he above question, </w:t>
      </w:r>
      <w:r>
        <w:rPr>
          <w:b/>
          <w:bCs/>
        </w:rPr>
        <w:t xml:space="preserve">here </w:t>
      </w:r>
      <w:r w:rsidR="000E6558">
        <w:rPr>
          <w:b/>
          <w:bCs/>
        </w:rPr>
        <w:t>and below are</w:t>
      </w:r>
      <w:r>
        <w:rPr>
          <w:b/>
          <w:bCs/>
        </w:rPr>
        <w:t xml:space="preserve"> </w:t>
      </w:r>
      <w:r w:rsidR="000E6558">
        <w:rPr>
          <w:b/>
          <w:bCs/>
        </w:rPr>
        <w:t>examples of what I considered</w:t>
      </w:r>
      <w:r w:rsidR="00000B39">
        <w:rPr>
          <w:b/>
          <w:bCs/>
        </w:rPr>
        <w:t xml:space="preserve"> for my family in 2021</w:t>
      </w:r>
      <w:r w:rsidR="00BA4C02">
        <w:rPr>
          <w:b/>
          <w:bCs/>
        </w:rPr>
        <w:t xml:space="preserve">: </w:t>
      </w:r>
      <w:r w:rsidR="00BA4C02" w:rsidRPr="00070B05">
        <w:t xml:space="preserve">I live </w:t>
      </w:r>
      <w:r w:rsidR="00046E83">
        <w:t>near</w:t>
      </w:r>
      <w:r w:rsidR="00BA4C02" w:rsidRPr="00070B05">
        <w:t xml:space="preserve"> a railroad</w:t>
      </w:r>
      <w:r w:rsidR="00046E83">
        <w:t>,</w:t>
      </w:r>
      <w:r w:rsidR="00BA4C02" w:rsidRPr="00070B05">
        <w:t xml:space="preserve"> and there could be a need for my family to evacuate if there was a spillage of chemical and a risk for exposure to poisonous chemicals leaking. </w:t>
      </w:r>
      <w:r w:rsidR="00AE1A3A" w:rsidRPr="00070B05">
        <w:t>I also live in the Pacific NW</w:t>
      </w:r>
      <w:r w:rsidR="00000B39">
        <w:t>,</w:t>
      </w:r>
      <w:r w:rsidR="00AE1A3A" w:rsidRPr="00070B05">
        <w:t xml:space="preserve"> so</w:t>
      </w:r>
      <w:r w:rsidR="00000B39">
        <w:t xml:space="preserve"> I</w:t>
      </w:r>
      <w:r w:rsidR="00AE1A3A" w:rsidRPr="00070B05">
        <w:t xml:space="preserve"> know that earthquake risk </w:t>
      </w:r>
      <w:r w:rsidR="00000B39">
        <w:t>should be considered when decorating</w:t>
      </w:r>
      <w:r w:rsidR="00046E83">
        <w:t>,</w:t>
      </w:r>
      <w:r w:rsidR="00000B39">
        <w:t xml:space="preserve"> designing</w:t>
      </w:r>
      <w:r w:rsidR="00046E83">
        <w:t>,</w:t>
      </w:r>
      <w:r w:rsidR="00000B39">
        <w:t xml:space="preserve"> and planning home safety</w:t>
      </w:r>
      <w:r w:rsidR="00AE1A3A" w:rsidRPr="00070B05">
        <w:t xml:space="preserve">. </w:t>
      </w:r>
      <w:r w:rsidR="00000B39" w:rsidRPr="00070B05">
        <w:t>Addition</w:t>
      </w:r>
      <w:r w:rsidR="00000B39">
        <w:t>ally,</w:t>
      </w:r>
      <w:r w:rsidR="00AE1A3A" w:rsidRPr="00070B05">
        <w:t xml:space="preserve"> I live on a road that sometimes floods</w:t>
      </w:r>
      <w:r w:rsidR="00046E83">
        <w:t>,</w:t>
      </w:r>
      <w:r w:rsidR="000E6558">
        <w:t xml:space="preserve"> so I need to know other routes to get home.  </w:t>
      </w:r>
      <w:r w:rsidR="005002F3">
        <w:t>In 2021</w:t>
      </w:r>
      <w:r w:rsidR="00046E83">
        <w:t>,</w:t>
      </w:r>
      <w:r w:rsidR="00AE1A3A" w:rsidRPr="00070B05">
        <w:t xml:space="preserve"> we went 60 days without rain and had temperatures above 100 degrees Fahrenheit</w:t>
      </w:r>
      <w:r w:rsidR="00046E83">
        <w:t>,</w:t>
      </w:r>
      <w:r w:rsidR="00AE1A3A" w:rsidRPr="00070B05">
        <w:t xml:space="preserve"> placing our area at risk </w:t>
      </w:r>
      <w:r w:rsidR="00643740" w:rsidRPr="00070B05">
        <w:t>of</w:t>
      </w:r>
      <w:r w:rsidR="00AE1A3A" w:rsidRPr="00070B05">
        <w:t xml:space="preserve"> fire</w:t>
      </w:r>
      <w:r w:rsidR="00046E83">
        <w:t>,</w:t>
      </w:r>
      <w:r w:rsidR="00AE1A3A" w:rsidRPr="00070B05">
        <w:t xml:space="preserve"> and this winter</w:t>
      </w:r>
      <w:r w:rsidR="00046E83">
        <w:t>,</w:t>
      </w:r>
      <w:r w:rsidR="00AE1A3A" w:rsidRPr="00070B05">
        <w:t xml:space="preserve"> </w:t>
      </w:r>
      <w:r w:rsidR="00643740">
        <w:t>and</w:t>
      </w:r>
      <w:r w:rsidR="00AE1A3A" w:rsidRPr="00070B05">
        <w:t xml:space="preserve"> had </w:t>
      </w:r>
      <w:r w:rsidR="00046E83">
        <w:t>temperatures</w:t>
      </w:r>
      <w:r w:rsidR="00AE1A3A" w:rsidRPr="00070B05">
        <w:t xml:space="preserve"> as low as 10 degrees Fahrenheit and compact snow and ice for greater than one week.</w:t>
      </w:r>
      <w:r w:rsidR="00E47BB6">
        <w:t xml:space="preserve"> </w:t>
      </w:r>
      <w:r w:rsidR="00000B39">
        <w:t>We also have had fire smoke in the summertime</w:t>
      </w:r>
      <w:r w:rsidR="00046E83">
        <w:t>,</w:t>
      </w:r>
      <w:r w:rsidR="00000B39">
        <w:t xml:space="preserve"> creating </w:t>
      </w:r>
      <w:r w:rsidR="00046E83">
        <w:t>stressors</w:t>
      </w:r>
      <w:r w:rsidR="00000B39">
        <w:t xml:space="preserve"> on family and friends already with compromised breathing.</w:t>
      </w:r>
      <w:r w:rsidR="00643740">
        <w:t xml:space="preserve">  In 2022 we went without power for 5 days due to local windstorms. </w:t>
      </w:r>
      <w:r w:rsidR="00E47BB6">
        <w:t xml:space="preserve">We are also living at a time when </w:t>
      </w:r>
      <w:r w:rsidR="00046E83">
        <w:t>we learned that a World Pandemic can go beyond</w:t>
      </w:r>
      <w:r w:rsidR="00E47BB6">
        <w:t xml:space="preserve"> 2 years</w:t>
      </w:r>
      <w:r w:rsidR="00046E83">
        <w:t>,</w:t>
      </w:r>
      <w:r w:rsidR="00E47BB6">
        <w:t xml:space="preserve"> and it is </w:t>
      </w:r>
      <w:r w:rsidR="00046E83">
        <w:t>influenza</w:t>
      </w:r>
      <w:r w:rsidR="00E47BB6">
        <w:t xml:space="preserve"> and cold season as well.</w:t>
      </w:r>
      <w:r w:rsidR="00AE1A3A" w:rsidRPr="00070B05">
        <w:t xml:space="preserve"> </w:t>
      </w:r>
      <w:r w:rsidR="00046E83">
        <w:t>Therefore,</w:t>
      </w:r>
      <w:r w:rsidR="00AE1A3A" w:rsidRPr="00070B05">
        <w:t xml:space="preserve"> I would list</w:t>
      </w:r>
      <w:r w:rsidR="00070B05">
        <w:t xml:space="preserve"> the ones that would be the</w:t>
      </w:r>
      <w:r w:rsidR="00000B39">
        <w:t xml:space="preserve"> highest risk</w:t>
      </w:r>
      <w:r w:rsidR="00070B05">
        <w:t xml:space="preserve"> </w:t>
      </w:r>
      <w:r w:rsidR="000E6558">
        <w:t xml:space="preserve">and </w:t>
      </w:r>
      <w:r w:rsidR="000D58CF">
        <w:t>prioritize</w:t>
      </w:r>
      <w:r w:rsidR="00070B05">
        <w:t xml:space="preserve"> </w:t>
      </w:r>
      <w:r w:rsidR="00046E83">
        <w:t>developing</w:t>
      </w:r>
      <w:r w:rsidR="00070B05">
        <w:t xml:space="preserve"> a </w:t>
      </w:r>
      <w:r w:rsidR="00046E83">
        <w:t>plan.</w:t>
      </w:r>
    </w:p>
    <w:p w14:paraId="1676FEFA" w14:textId="44EE22C4" w:rsidR="00AE1A3A" w:rsidRPr="004432A9" w:rsidRDefault="00E47BB6" w:rsidP="004432A9">
      <w:pPr>
        <w:pStyle w:val="ListParagraph"/>
        <w:numPr>
          <w:ilvl w:val="0"/>
          <w:numId w:val="1"/>
        </w:numPr>
        <w:rPr>
          <w:b/>
          <w:bCs/>
        </w:rPr>
      </w:pPr>
      <w:r>
        <w:rPr>
          <w:b/>
          <w:bCs/>
        </w:rPr>
        <w:t>Illness</w:t>
      </w:r>
      <w:r w:rsidR="004607D0">
        <w:rPr>
          <w:b/>
          <w:bCs/>
        </w:rPr>
        <w:t xml:space="preserve"> (COVID &amp; Influenza)</w:t>
      </w:r>
      <w:r>
        <w:rPr>
          <w:b/>
          <w:bCs/>
        </w:rPr>
        <w:t xml:space="preserve"> </w:t>
      </w:r>
    </w:p>
    <w:p w14:paraId="0307EEF9" w14:textId="20C9941A" w:rsidR="00AE1A3A" w:rsidRDefault="00AE1A3A" w:rsidP="00737423">
      <w:pPr>
        <w:pStyle w:val="ListParagraph"/>
        <w:numPr>
          <w:ilvl w:val="0"/>
          <w:numId w:val="1"/>
        </w:numPr>
        <w:rPr>
          <w:b/>
          <w:bCs/>
        </w:rPr>
      </w:pPr>
      <w:r w:rsidRPr="00737423">
        <w:rPr>
          <w:b/>
          <w:bCs/>
        </w:rPr>
        <w:t xml:space="preserve">Severe Weather </w:t>
      </w:r>
      <w:r w:rsidR="00737423" w:rsidRPr="00737423">
        <w:rPr>
          <w:b/>
          <w:bCs/>
        </w:rPr>
        <w:t>(</w:t>
      </w:r>
      <w:r w:rsidRPr="00737423">
        <w:rPr>
          <w:b/>
          <w:bCs/>
        </w:rPr>
        <w:t xml:space="preserve">Heat </w:t>
      </w:r>
      <w:r w:rsidR="00737423" w:rsidRPr="00737423">
        <w:rPr>
          <w:b/>
          <w:bCs/>
        </w:rPr>
        <w:t>&amp; Cold)</w:t>
      </w:r>
    </w:p>
    <w:p w14:paraId="64700E79" w14:textId="77777777" w:rsidR="004432A9" w:rsidRPr="00737423" w:rsidRDefault="004432A9" w:rsidP="004432A9">
      <w:pPr>
        <w:pStyle w:val="ListParagraph"/>
        <w:numPr>
          <w:ilvl w:val="0"/>
          <w:numId w:val="1"/>
        </w:numPr>
        <w:rPr>
          <w:b/>
          <w:bCs/>
        </w:rPr>
      </w:pPr>
      <w:r>
        <w:rPr>
          <w:b/>
          <w:bCs/>
        </w:rPr>
        <w:t xml:space="preserve">Poison/Chemical Risk &amp; </w:t>
      </w:r>
      <w:r w:rsidRPr="00737423">
        <w:rPr>
          <w:b/>
          <w:bCs/>
        </w:rPr>
        <w:t xml:space="preserve">Need to </w:t>
      </w:r>
      <w:r>
        <w:rPr>
          <w:b/>
          <w:bCs/>
        </w:rPr>
        <w:t xml:space="preserve">be prepared to </w:t>
      </w:r>
      <w:r w:rsidRPr="00737423">
        <w:rPr>
          <w:b/>
          <w:bCs/>
        </w:rPr>
        <w:t xml:space="preserve">evacuate </w:t>
      </w:r>
    </w:p>
    <w:p w14:paraId="39E81B63" w14:textId="77777777" w:rsidR="004432A9" w:rsidRPr="00737423" w:rsidRDefault="004432A9" w:rsidP="004432A9">
      <w:pPr>
        <w:pStyle w:val="ListParagraph"/>
        <w:numPr>
          <w:ilvl w:val="0"/>
          <w:numId w:val="1"/>
        </w:numPr>
        <w:rPr>
          <w:b/>
          <w:bCs/>
        </w:rPr>
      </w:pPr>
      <w:r w:rsidRPr="00737423">
        <w:rPr>
          <w:b/>
          <w:bCs/>
        </w:rPr>
        <w:t xml:space="preserve">Earthquake </w:t>
      </w:r>
    </w:p>
    <w:p w14:paraId="70436469" w14:textId="514E0D5F" w:rsidR="004432A9" w:rsidRPr="00737423" w:rsidRDefault="004432A9" w:rsidP="00737423">
      <w:pPr>
        <w:pStyle w:val="ListParagraph"/>
        <w:numPr>
          <w:ilvl w:val="0"/>
          <w:numId w:val="1"/>
        </w:numPr>
        <w:rPr>
          <w:b/>
          <w:bCs/>
        </w:rPr>
      </w:pPr>
      <w:r>
        <w:rPr>
          <w:b/>
          <w:bCs/>
        </w:rPr>
        <w:t>Flood</w:t>
      </w:r>
    </w:p>
    <w:p w14:paraId="2224FB15" w14:textId="6A705BC5" w:rsidR="00BA4C02" w:rsidRDefault="00BA4C02">
      <w:pPr>
        <w:rPr>
          <w:b/>
          <w:bCs/>
        </w:rPr>
      </w:pPr>
      <w:r>
        <w:rPr>
          <w:b/>
          <w:bCs/>
        </w:rPr>
        <w:t>Current Concepts in Disaster Preparedness</w:t>
      </w:r>
      <w:r w:rsidR="00CA6FC3">
        <w:rPr>
          <w:b/>
          <w:bCs/>
        </w:rPr>
        <w:t xml:space="preserve"> &amp; Emergency Management</w:t>
      </w:r>
      <w:r>
        <w:rPr>
          <w:b/>
          <w:bCs/>
        </w:rPr>
        <w:t xml:space="preserve">: </w:t>
      </w:r>
    </w:p>
    <w:p w14:paraId="077B3ADD" w14:textId="7FA16F24" w:rsidR="004432A9" w:rsidRPr="004432A9" w:rsidRDefault="004432A9">
      <w:r w:rsidRPr="004432A9">
        <w:t xml:space="preserve">Five Steps to Emergency Management: </w:t>
      </w:r>
    </w:p>
    <w:p w14:paraId="2A748D5D" w14:textId="3DCD80D3" w:rsidR="004432A9" w:rsidRPr="004432A9" w:rsidRDefault="004432A9" w:rsidP="004432A9">
      <w:pPr>
        <w:pStyle w:val="ListParagraph"/>
        <w:numPr>
          <w:ilvl w:val="0"/>
          <w:numId w:val="3"/>
        </w:numPr>
      </w:pPr>
      <w:r w:rsidRPr="00000B39">
        <w:rPr>
          <w:b/>
          <w:bCs/>
        </w:rPr>
        <w:t>Prevention</w:t>
      </w:r>
      <w:r w:rsidR="00CA6FC3" w:rsidRPr="00000B39">
        <w:rPr>
          <w:b/>
          <w:bCs/>
        </w:rPr>
        <w:t>:</w:t>
      </w:r>
      <w:r w:rsidR="00CA6FC3">
        <w:t xml:space="preserve"> Vaccination and having </w:t>
      </w:r>
      <w:r w:rsidR="00046E83">
        <w:t>a backup</w:t>
      </w:r>
      <w:r w:rsidR="00CA6FC3">
        <w:t xml:space="preserve"> medicine supply</w:t>
      </w:r>
      <w:r w:rsidR="00766602">
        <w:t xml:space="preserve">; teaching others about resources and helping them to access resources. Telling the PUD when you see trees over the lines in your neighborhood. Teaching others about having smoke detectors and helping change the batteries every year when we turn our clocks back or during disaster preparedness month in September. </w:t>
      </w:r>
      <w:r w:rsidR="008223AF">
        <w:t xml:space="preserve">Teach about communication tools: special stickers provided by the Fire Department to go in the windows where their children/physical family member sleeps so fire personnel can readily save lives. Special accounts for people </w:t>
      </w:r>
      <w:r w:rsidR="00046E83">
        <w:t>who</w:t>
      </w:r>
      <w:r w:rsidR="008223AF">
        <w:t xml:space="preserve"> are </w:t>
      </w:r>
      <w:r w:rsidR="00046E83">
        <w:t>physically</w:t>
      </w:r>
      <w:r w:rsidR="008223AF">
        <w:t xml:space="preserve"> challenged that if the phone system goes down, they will be prioritized for repair service. </w:t>
      </w:r>
    </w:p>
    <w:p w14:paraId="00B2B3AC" w14:textId="51F0E273" w:rsidR="004432A9" w:rsidRPr="004432A9" w:rsidRDefault="004432A9" w:rsidP="004432A9">
      <w:pPr>
        <w:pStyle w:val="ListParagraph"/>
        <w:numPr>
          <w:ilvl w:val="0"/>
          <w:numId w:val="3"/>
        </w:numPr>
      </w:pPr>
      <w:r w:rsidRPr="00000B39">
        <w:rPr>
          <w:b/>
          <w:bCs/>
        </w:rPr>
        <w:t>Mitigation</w:t>
      </w:r>
      <w:r w:rsidR="00CA6FC3" w:rsidRPr="00000B39">
        <w:rPr>
          <w:b/>
          <w:bCs/>
        </w:rPr>
        <w:t>:</w:t>
      </w:r>
      <w:r w:rsidR="00CA6FC3">
        <w:t xml:space="preserve"> examples </w:t>
      </w:r>
      <w:r w:rsidR="00046E83">
        <w:t xml:space="preserve">of </w:t>
      </w:r>
      <w:r w:rsidR="00CA6FC3">
        <w:t xml:space="preserve">securing a home with tie downs to prevent damage during an earthquake and channeling water away from my home/shelter on my property. Knowing how to care for the safety of animals. </w:t>
      </w:r>
    </w:p>
    <w:p w14:paraId="20401363" w14:textId="62A049ED" w:rsidR="004432A9" w:rsidRPr="004432A9" w:rsidRDefault="004432A9" w:rsidP="004432A9">
      <w:pPr>
        <w:pStyle w:val="ListParagraph"/>
        <w:numPr>
          <w:ilvl w:val="0"/>
          <w:numId w:val="3"/>
        </w:numPr>
      </w:pPr>
      <w:r w:rsidRPr="00000B39">
        <w:rPr>
          <w:b/>
          <w:bCs/>
        </w:rPr>
        <w:lastRenderedPageBreak/>
        <w:t>Preparedness</w:t>
      </w:r>
      <w:r w:rsidR="00CA6FC3" w:rsidRPr="00000B39">
        <w:rPr>
          <w:b/>
          <w:bCs/>
        </w:rPr>
        <w:t>:</w:t>
      </w:r>
      <w:r w:rsidR="00CA6FC3">
        <w:t xml:space="preserve"> Developing a plan and practicing</w:t>
      </w:r>
    </w:p>
    <w:p w14:paraId="738A2DDA" w14:textId="57443943" w:rsidR="004432A9" w:rsidRPr="004432A9" w:rsidRDefault="004432A9" w:rsidP="004432A9">
      <w:pPr>
        <w:pStyle w:val="ListParagraph"/>
        <w:numPr>
          <w:ilvl w:val="0"/>
          <w:numId w:val="3"/>
        </w:numPr>
      </w:pPr>
      <w:r w:rsidRPr="00000B39">
        <w:rPr>
          <w:b/>
          <w:bCs/>
        </w:rPr>
        <w:t>Response</w:t>
      </w:r>
      <w:r w:rsidR="00CA6FC3" w:rsidRPr="00000B39">
        <w:rPr>
          <w:b/>
          <w:bCs/>
        </w:rPr>
        <w:t>:</w:t>
      </w:r>
      <w:r w:rsidRPr="004432A9">
        <w:t xml:space="preserve"> </w:t>
      </w:r>
      <w:r w:rsidR="00766602">
        <w:t>Taking action to protect yourself, neighbors, and community immediately after the event such as staying informed of the dangers or potential threats such as power lines down. Checking in on your neighbor or elderly/physical challenged community members.</w:t>
      </w:r>
    </w:p>
    <w:p w14:paraId="4440A6F9" w14:textId="685DDC07" w:rsidR="008223AF" w:rsidRDefault="004432A9" w:rsidP="008223AF">
      <w:pPr>
        <w:pStyle w:val="ListParagraph"/>
        <w:numPr>
          <w:ilvl w:val="0"/>
          <w:numId w:val="3"/>
        </w:numPr>
      </w:pPr>
      <w:r w:rsidRPr="00000B39">
        <w:rPr>
          <w:b/>
          <w:bCs/>
        </w:rPr>
        <w:t>Recovery</w:t>
      </w:r>
      <w:r w:rsidR="00CA6FC3" w:rsidRPr="00000B39">
        <w:rPr>
          <w:b/>
          <w:bCs/>
        </w:rPr>
        <w:t>:</w:t>
      </w:r>
      <w:r w:rsidR="00CA6FC3">
        <w:t xml:space="preserve"> Helping friends and families. Prevent other illness or stressors on humanity such as poverty or </w:t>
      </w:r>
      <w:r w:rsidR="00766602">
        <w:t xml:space="preserve">social &amp; </w:t>
      </w:r>
      <w:r w:rsidR="00CA6FC3">
        <w:t>economic burdens</w:t>
      </w:r>
      <w:r w:rsidR="008223AF">
        <w:t>/challenges</w:t>
      </w:r>
    </w:p>
    <w:p w14:paraId="73CEF3A6" w14:textId="5EECEAA5" w:rsidR="008223AF" w:rsidRDefault="008223AF" w:rsidP="008223AF">
      <w:pPr>
        <w:pStyle w:val="ListParagraph"/>
        <w:ind w:left="0"/>
      </w:pPr>
    </w:p>
    <w:p w14:paraId="41F2A285" w14:textId="02801661" w:rsidR="008223AF" w:rsidRDefault="008223AF" w:rsidP="008223AF">
      <w:pPr>
        <w:pStyle w:val="ListParagraph"/>
        <w:ind w:left="0"/>
      </w:pPr>
      <w:r w:rsidRPr="0059058F">
        <w:rPr>
          <w:b/>
          <w:bCs/>
        </w:rPr>
        <w:t>Survival Kits</w:t>
      </w:r>
      <w:r>
        <w:t xml:space="preserve"> (there are many online that people can find by going to FEMA or the Red Cross</w:t>
      </w:r>
      <w:r w:rsidR="0059058F">
        <w:t>)</w:t>
      </w:r>
    </w:p>
    <w:p w14:paraId="06E72A3C" w14:textId="0BF1E0F0" w:rsidR="0059058F" w:rsidRDefault="0059058F" w:rsidP="008223AF">
      <w:pPr>
        <w:pStyle w:val="ListParagraph"/>
        <w:ind w:left="0"/>
      </w:pPr>
      <w:r>
        <w:t>Here are my recommendations as a nurse and caregiver</w:t>
      </w:r>
      <w:r w:rsidR="00AF11D2">
        <w:t xml:space="preserve"> </w:t>
      </w:r>
      <w:r w:rsidR="00000B39">
        <w:t xml:space="preserve">of </w:t>
      </w:r>
      <w:r>
        <w:t>an elderly physically challenged loved one.  I recommend each person individualize this for their situation and number of people (and developmental age and care needs</w:t>
      </w:r>
      <w:r w:rsidR="00AF11D2">
        <w:t xml:space="preserve"> of the people in their home</w:t>
      </w:r>
      <w:r w:rsidR="00000B39">
        <w:t>;</w:t>
      </w:r>
      <w:r w:rsidR="00AF11D2">
        <w:t xml:space="preserve"> example it would be different for a young couple with 3 children in diapers or for a </w:t>
      </w:r>
      <w:r>
        <w:t xml:space="preserve">home </w:t>
      </w:r>
      <w:r w:rsidR="00AF11D2">
        <w:t xml:space="preserve">that </w:t>
      </w:r>
      <w:r>
        <w:t xml:space="preserve">supports </w:t>
      </w:r>
      <w:r w:rsidR="00AF11D2">
        <w:t>caring for</w:t>
      </w:r>
      <w:r>
        <w:t xml:space="preserve"> livestock</w:t>
      </w:r>
      <w:r w:rsidR="0008777A">
        <w:t>,</w:t>
      </w:r>
      <w:r>
        <w:t xml:space="preserve"> animals</w:t>
      </w:r>
      <w:r w:rsidR="0008777A">
        <w:t>,</w:t>
      </w:r>
      <w:r>
        <w:t xml:space="preserve"> and pets</w:t>
      </w:r>
      <w:r w:rsidR="00000B39">
        <w:t>)</w:t>
      </w:r>
      <w:r>
        <w:t xml:space="preserve">. </w:t>
      </w:r>
    </w:p>
    <w:tbl>
      <w:tblPr>
        <w:tblStyle w:val="TableGrid"/>
        <w:tblW w:w="0" w:type="auto"/>
        <w:tblLook w:val="04A0" w:firstRow="1" w:lastRow="0" w:firstColumn="1" w:lastColumn="0" w:noHBand="0" w:noVBand="1"/>
      </w:tblPr>
      <w:tblGrid>
        <w:gridCol w:w="7285"/>
        <w:gridCol w:w="2065"/>
      </w:tblGrid>
      <w:tr w:rsidR="0059058F" w14:paraId="69EAF5C0" w14:textId="77777777" w:rsidTr="0059058F">
        <w:tc>
          <w:tcPr>
            <w:tcW w:w="7285" w:type="dxa"/>
          </w:tcPr>
          <w:p w14:paraId="180409CA" w14:textId="4A5AF8D1" w:rsidR="0059058F" w:rsidRPr="0059058F" w:rsidRDefault="0059058F" w:rsidP="008223AF">
            <w:pPr>
              <w:pStyle w:val="ListParagraph"/>
              <w:ind w:left="0"/>
              <w:rPr>
                <w:b/>
                <w:bCs/>
              </w:rPr>
            </w:pPr>
            <w:r>
              <w:rPr>
                <w:b/>
                <w:bCs/>
              </w:rPr>
              <w:t xml:space="preserve">Emergency </w:t>
            </w:r>
            <w:r w:rsidRPr="0059058F">
              <w:rPr>
                <w:b/>
                <w:bCs/>
              </w:rPr>
              <w:t>Supply</w:t>
            </w:r>
            <w:r w:rsidR="00DF0FC0">
              <w:rPr>
                <w:b/>
                <w:bCs/>
              </w:rPr>
              <w:t xml:space="preserve"> Cupboard/Closet/Space</w:t>
            </w:r>
          </w:p>
        </w:tc>
        <w:tc>
          <w:tcPr>
            <w:tcW w:w="2065" w:type="dxa"/>
          </w:tcPr>
          <w:p w14:paraId="6DF84E91" w14:textId="669844CF" w:rsidR="0059058F" w:rsidRPr="0059058F" w:rsidRDefault="0059058F" w:rsidP="008223AF">
            <w:pPr>
              <w:pStyle w:val="ListParagraph"/>
              <w:ind w:left="0"/>
              <w:rPr>
                <w:b/>
                <w:bCs/>
              </w:rPr>
            </w:pPr>
            <w:r w:rsidRPr="0059058F">
              <w:rPr>
                <w:b/>
                <w:bCs/>
              </w:rPr>
              <w:t>Quantity</w:t>
            </w:r>
            <w:r w:rsidR="00046E83">
              <w:rPr>
                <w:b/>
                <w:bCs/>
              </w:rPr>
              <w:t xml:space="preserve"> (these are examples only)</w:t>
            </w:r>
          </w:p>
        </w:tc>
      </w:tr>
      <w:tr w:rsidR="00DF0FC0" w14:paraId="790CA556" w14:textId="77777777" w:rsidTr="0059058F">
        <w:tc>
          <w:tcPr>
            <w:tcW w:w="7285" w:type="dxa"/>
          </w:tcPr>
          <w:p w14:paraId="796EF467" w14:textId="270A2E0B" w:rsidR="00DF0FC0" w:rsidRDefault="00DF0FC0" w:rsidP="008223AF">
            <w:pPr>
              <w:pStyle w:val="ListParagraph"/>
              <w:ind w:left="0"/>
            </w:pPr>
            <w:r>
              <w:t>Disaster Plan</w:t>
            </w:r>
            <w:r w:rsidR="00682318">
              <w:t xml:space="preserve"> &amp; Emergency contact list</w:t>
            </w:r>
            <w:r>
              <w:t xml:space="preserve"> and calendar checklist on </w:t>
            </w:r>
            <w:r w:rsidR="00046E83">
              <w:t>clipboard</w:t>
            </w:r>
            <w:r w:rsidR="00682318">
              <w:t>/phone tree</w:t>
            </w:r>
            <w:r w:rsidR="0059791F">
              <w:t>/evacuation plan and routes &amp; accessible Hotels</w:t>
            </w:r>
            <w:r w:rsidR="007E7D6B">
              <w:t xml:space="preserve"> within 50 miles</w:t>
            </w:r>
            <w:r w:rsidR="00000B39">
              <w:t xml:space="preserve"> that have accessible accommodations for a power wheelchair</w:t>
            </w:r>
            <w:r w:rsidR="002C0647">
              <w:t xml:space="preserve"> on </w:t>
            </w:r>
            <w:r w:rsidR="00046E83">
              <w:t xml:space="preserve">the </w:t>
            </w:r>
            <w:r w:rsidR="002C0647">
              <w:t xml:space="preserve">first floor to avoid </w:t>
            </w:r>
            <w:r w:rsidR="00046E83">
              <w:t xml:space="preserve">the </w:t>
            </w:r>
            <w:r w:rsidR="002C0647">
              <w:t xml:space="preserve">risk of being dependent on </w:t>
            </w:r>
            <w:r w:rsidR="00046E83">
              <w:t>an elevator</w:t>
            </w:r>
            <w:r w:rsidR="002C0647">
              <w:t xml:space="preserve"> for evacuation during a full community power outage.  </w:t>
            </w:r>
          </w:p>
        </w:tc>
        <w:tc>
          <w:tcPr>
            <w:tcW w:w="2065" w:type="dxa"/>
          </w:tcPr>
          <w:p w14:paraId="30A3053C" w14:textId="1B5FDD0D" w:rsidR="00DF0FC0" w:rsidRDefault="00DF0FC0" w:rsidP="008223AF">
            <w:pPr>
              <w:pStyle w:val="ListParagraph"/>
              <w:ind w:left="0"/>
            </w:pPr>
            <w:r>
              <w:t>1</w:t>
            </w:r>
          </w:p>
        </w:tc>
      </w:tr>
      <w:tr w:rsidR="0069526D" w14:paraId="76A6B6C3" w14:textId="77777777" w:rsidTr="0059058F">
        <w:tc>
          <w:tcPr>
            <w:tcW w:w="7285" w:type="dxa"/>
          </w:tcPr>
          <w:p w14:paraId="19F18B21" w14:textId="4C9513D1" w:rsidR="0069526D" w:rsidRDefault="0069526D" w:rsidP="008223AF">
            <w:pPr>
              <w:pStyle w:val="ListParagraph"/>
              <w:ind w:left="0"/>
            </w:pPr>
            <w:r>
              <w:t xml:space="preserve">A good stocked </w:t>
            </w:r>
            <w:r w:rsidR="0087315D">
              <w:t>F</w:t>
            </w:r>
            <w:r>
              <w:t xml:space="preserve">irst </w:t>
            </w:r>
            <w:r w:rsidR="0087315D">
              <w:t>Aid</w:t>
            </w:r>
            <w:r>
              <w:t xml:space="preserve"> </w:t>
            </w:r>
            <w:r w:rsidR="0087315D">
              <w:t>K</w:t>
            </w:r>
            <w:r>
              <w:t>it</w:t>
            </w:r>
            <w:r w:rsidR="006A673A">
              <w:t xml:space="preserve"> to include emergency medicine</w:t>
            </w:r>
            <w:r w:rsidR="0087315D">
              <w:t xml:space="preserve"> consider adding a suction bulb to your First Aide Kit</w:t>
            </w:r>
            <w:r w:rsidR="002C0647">
              <w:t>,</w:t>
            </w:r>
            <w:r w:rsidR="0087315D">
              <w:t xml:space="preserve"> as I have used this in </w:t>
            </w:r>
            <w:r w:rsidR="00046E83">
              <w:t>emergencies</w:t>
            </w:r>
            <w:r w:rsidR="0087315D">
              <w:t xml:space="preserve"> so often in clinic and in the home</w:t>
            </w:r>
            <w:r w:rsidR="002C0647">
              <w:t xml:space="preserve"> to help with multiple needs.</w:t>
            </w:r>
          </w:p>
        </w:tc>
        <w:tc>
          <w:tcPr>
            <w:tcW w:w="2065" w:type="dxa"/>
          </w:tcPr>
          <w:p w14:paraId="627326DC" w14:textId="7BECF969" w:rsidR="0069526D" w:rsidRDefault="006A673A" w:rsidP="008223AF">
            <w:pPr>
              <w:pStyle w:val="ListParagraph"/>
              <w:ind w:left="0"/>
            </w:pPr>
            <w:r>
              <w:t>1</w:t>
            </w:r>
          </w:p>
        </w:tc>
      </w:tr>
      <w:tr w:rsidR="0059058F" w14:paraId="46C4587C" w14:textId="77777777" w:rsidTr="0059058F">
        <w:tc>
          <w:tcPr>
            <w:tcW w:w="7285" w:type="dxa"/>
          </w:tcPr>
          <w:p w14:paraId="75E2C84C" w14:textId="4E41B53D" w:rsidR="0059058F" w:rsidRDefault="0059058F" w:rsidP="008223AF">
            <w:pPr>
              <w:pStyle w:val="ListParagraph"/>
              <w:ind w:left="0"/>
            </w:pPr>
            <w:r>
              <w:t>Outdoor Heavy Duty Garbage Bags</w:t>
            </w:r>
            <w:r w:rsidR="00AF11D2">
              <w:t xml:space="preserve"> &amp; kitchen garbage bags</w:t>
            </w:r>
          </w:p>
        </w:tc>
        <w:tc>
          <w:tcPr>
            <w:tcW w:w="2065" w:type="dxa"/>
          </w:tcPr>
          <w:p w14:paraId="182B0DFD" w14:textId="0B03826C" w:rsidR="0059058F" w:rsidRDefault="0059058F" w:rsidP="008223AF">
            <w:pPr>
              <w:pStyle w:val="ListParagraph"/>
              <w:ind w:left="0"/>
            </w:pPr>
            <w:r>
              <w:t>1 box of</w:t>
            </w:r>
            <w:r w:rsidR="00AF11D2">
              <w:t xml:space="preserve"> 20/each size</w:t>
            </w:r>
          </w:p>
        </w:tc>
      </w:tr>
      <w:tr w:rsidR="0087315D" w14:paraId="49093CCD" w14:textId="77777777" w:rsidTr="0059058F">
        <w:tc>
          <w:tcPr>
            <w:tcW w:w="7285" w:type="dxa"/>
          </w:tcPr>
          <w:p w14:paraId="6B526C4D" w14:textId="1F0059FD" w:rsidR="0087315D" w:rsidRDefault="00F92AB2" w:rsidP="008223AF">
            <w:pPr>
              <w:pStyle w:val="ListParagraph"/>
              <w:ind w:left="0"/>
            </w:pPr>
            <w:r>
              <w:t>Duct Tape</w:t>
            </w:r>
            <w:r w:rsidR="00F1383D">
              <w:t xml:space="preserve"> &amp; electrical tape</w:t>
            </w:r>
          </w:p>
        </w:tc>
        <w:tc>
          <w:tcPr>
            <w:tcW w:w="2065" w:type="dxa"/>
          </w:tcPr>
          <w:p w14:paraId="5411C6EC" w14:textId="5123750E" w:rsidR="0087315D" w:rsidRDefault="00AF11D2" w:rsidP="008223AF">
            <w:pPr>
              <w:pStyle w:val="ListParagraph"/>
              <w:ind w:left="0"/>
            </w:pPr>
            <w:r>
              <w:t>1</w:t>
            </w:r>
            <w:r w:rsidR="00F1383D">
              <w:t xml:space="preserve"> Roll of each</w:t>
            </w:r>
          </w:p>
        </w:tc>
      </w:tr>
      <w:tr w:rsidR="00F92AB2" w14:paraId="67CAB62A" w14:textId="77777777" w:rsidTr="0059058F">
        <w:tc>
          <w:tcPr>
            <w:tcW w:w="7285" w:type="dxa"/>
          </w:tcPr>
          <w:p w14:paraId="62FACB90" w14:textId="01FA92D8" w:rsidR="00F92AB2" w:rsidRDefault="00F92AB2" w:rsidP="008223AF">
            <w:pPr>
              <w:pStyle w:val="ListParagraph"/>
              <w:ind w:left="0"/>
            </w:pPr>
            <w:r>
              <w:t xml:space="preserve">Protective Equipment N95, surgical mask, </w:t>
            </w:r>
            <w:r w:rsidR="0008777A">
              <w:t xml:space="preserve">4 boxes disposable </w:t>
            </w:r>
            <w:r>
              <w:t>gloves, eye shields, old clothing</w:t>
            </w:r>
            <w:r w:rsidR="00AF11D2">
              <w:t xml:space="preserve"> such as washable gowns or sweaters</w:t>
            </w:r>
            <w:r>
              <w:t>/disposable gowns</w:t>
            </w:r>
          </w:p>
        </w:tc>
        <w:tc>
          <w:tcPr>
            <w:tcW w:w="2065" w:type="dxa"/>
          </w:tcPr>
          <w:p w14:paraId="4A60347F" w14:textId="7A949655" w:rsidR="00F92AB2" w:rsidRDefault="00AF11D2" w:rsidP="008223AF">
            <w:pPr>
              <w:pStyle w:val="ListParagraph"/>
              <w:ind w:left="0"/>
            </w:pPr>
            <w:r>
              <w:t xml:space="preserve">Depending on </w:t>
            </w:r>
            <w:r w:rsidR="00046E83">
              <w:t xml:space="preserve">the </w:t>
            </w:r>
            <w:r>
              <w:t xml:space="preserve">level of support/need </w:t>
            </w:r>
          </w:p>
        </w:tc>
      </w:tr>
      <w:tr w:rsidR="006A673A" w14:paraId="0B43C0DE" w14:textId="77777777" w:rsidTr="0059058F">
        <w:tc>
          <w:tcPr>
            <w:tcW w:w="7285" w:type="dxa"/>
          </w:tcPr>
          <w:p w14:paraId="7792B3B0" w14:textId="42F798F9" w:rsidR="006A673A" w:rsidRDefault="006A673A" w:rsidP="008223AF">
            <w:pPr>
              <w:pStyle w:val="ListParagraph"/>
              <w:ind w:left="0"/>
            </w:pPr>
            <w:r>
              <w:t>Extra Blankets &amp; old sheets</w:t>
            </w:r>
          </w:p>
        </w:tc>
        <w:tc>
          <w:tcPr>
            <w:tcW w:w="2065" w:type="dxa"/>
          </w:tcPr>
          <w:p w14:paraId="52045528" w14:textId="34452601" w:rsidR="006A673A" w:rsidRDefault="006A673A" w:rsidP="008223AF">
            <w:pPr>
              <w:pStyle w:val="ListParagraph"/>
              <w:ind w:left="0"/>
            </w:pPr>
            <w:r>
              <w:t>4</w:t>
            </w:r>
            <w:r w:rsidR="006C0893">
              <w:t xml:space="preserve"> of each</w:t>
            </w:r>
          </w:p>
        </w:tc>
      </w:tr>
      <w:tr w:rsidR="0059058F" w14:paraId="4F720949" w14:textId="77777777" w:rsidTr="0059058F">
        <w:tc>
          <w:tcPr>
            <w:tcW w:w="7285" w:type="dxa"/>
          </w:tcPr>
          <w:p w14:paraId="75836203" w14:textId="506B8D75" w:rsidR="0059058F" w:rsidRDefault="0059058F" w:rsidP="008223AF">
            <w:pPr>
              <w:pStyle w:val="ListParagraph"/>
              <w:ind w:left="0"/>
            </w:pPr>
            <w:r>
              <w:t>Wipes for hand hygiene &amp; care</w:t>
            </w:r>
          </w:p>
        </w:tc>
        <w:tc>
          <w:tcPr>
            <w:tcW w:w="2065" w:type="dxa"/>
          </w:tcPr>
          <w:p w14:paraId="4C540C8B" w14:textId="6DF3C4CD" w:rsidR="0059058F" w:rsidRDefault="0059058F" w:rsidP="008223AF">
            <w:pPr>
              <w:pStyle w:val="ListParagraph"/>
              <w:ind w:left="0"/>
            </w:pPr>
            <w:r>
              <w:t>12</w:t>
            </w:r>
            <w:r w:rsidR="006C0893">
              <w:t xml:space="preserve"> gallons</w:t>
            </w:r>
          </w:p>
        </w:tc>
      </w:tr>
      <w:tr w:rsidR="0059058F" w14:paraId="5A303C71" w14:textId="77777777" w:rsidTr="0059058F">
        <w:tc>
          <w:tcPr>
            <w:tcW w:w="7285" w:type="dxa"/>
          </w:tcPr>
          <w:p w14:paraId="64DB18B9" w14:textId="41ED6433" w:rsidR="0059058F" w:rsidRDefault="0059058F" w:rsidP="008223AF">
            <w:pPr>
              <w:pStyle w:val="ListParagraph"/>
              <w:ind w:left="0"/>
            </w:pPr>
            <w:r>
              <w:t>Water Distilled for BiPap</w:t>
            </w:r>
            <w:r w:rsidR="00000B39">
              <w:t>/C-Pap</w:t>
            </w:r>
          </w:p>
        </w:tc>
        <w:tc>
          <w:tcPr>
            <w:tcW w:w="2065" w:type="dxa"/>
          </w:tcPr>
          <w:p w14:paraId="44505DEE" w14:textId="3C761A55" w:rsidR="0059058F" w:rsidRDefault="0059058F" w:rsidP="008223AF">
            <w:pPr>
              <w:pStyle w:val="ListParagraph"/>
              <w:ind w:left="0"/>
            </w:pPr>
            <w:r>
              <w:t>6 gallons</w:t>
            </w:r>
          </w:p>
        </w:tc>
      </w:tr>
      <w:tr w:rsidR="0059058F" w14:paraId="41E7687B" w14:textId="77777777" w:rsidTr="0059058F">
        <w:tc>
          <w:tcPr>
            <w:tcW w:w="7285" w:type="dxa"/>
          </w:tcPr>
          <w:p w14:paraId="078B91BF" w14:textId="0E261F22" w:rsidR="0059058F" w:rsidRDefault="0059058F" w:rsidP="008223AF">
            <w:pPr>
              <w:pStyle w:val="ListParagraph"/>
              <w:ind w:left="0"/>
            </w:pPr>
            <w:r>
              <w:t>Water Drinking (one gallon per day per person) water does expire</w:t>
            </w:r>
            <w:r w:rsidR="00046E83">
              <w:t>,</w:t>
            </w:r>
            <w:r>
              <w:t xml:space="preserve"> so management is important</w:t>
            </w:r>
          </w:p>
        </w:tc>
        <w:tc>
          <w:tcPr>
            <w:tcW w:w="2065" w:type="dxa"/>
          </w:tcPr>
          <w:p w14:paraId="106305EF" w14:textId="41D7E210" w:rsidR="0059058F" w:rsidRDefault="0059058F" w:rsidP="008223AF">
            <w:pPr>
              <w:pStyle w:val="ListParagraph"/>
              <w:ind w:left="0"/>
            </w:pPr>
            <w:r>
              <w:t>60 gallons</w:t>
            </w:r>
          </w:p>
        </w:tc>
      </w:tr>
      <w:tr w:rsidR="0059058F" w14:paraId="111D4204" w14:textId="77777777" w:rsidTr="0059058F">
        <w:tc>
          <w:tcPr>
            <w:tcW w:w="7285" w:type="dxa"/>
          </w:tcPr>
          <w:p w14:paraId="65A01B89" w14:textId="75323CB9" w:rsidR="0059058F" w:rsidRDefault="0069526D" w:rsidP="008223AF">
            <w:pPr>
              <w:pStyle w:val="ListParagraph"/>
              <w:ind w:left="0"/>
            </w:pPr>
            <w:r>
              <w:t xml:space="preserve">Food easy to prepare (peanut and pumpkin seed butter, crackers, canned fruits and meals, </w:t>
            </w:r>
            <w:r w:rsidR="00046E83">
              <w:t>healthy</w:t>
            </w:r>
            <w:r>
              <w:t xml:space="preserve"> protein bars, juices, etc.)</w:t>
            </w:r>
            <w:r w:rsidR="006A673A">
              <w:t xml:space="preserve"> Remember a hand crank can opener is needed if you are going to use canned items as your emergency supply</w:t>
            </w:r>
            <w:r w:rsidR="006C0893">
              <w:t xml:space="preserve">. I also recommend salt as it can be used for so many things including making homemade saline if needed to clean wounds. </w:t>
            </w:r>
          </w:p>
        </w:tc>
        <w:tc>
          <w:tcPr>
            <w:tcW w:w="2065" w:type="dxa"/>
          </w:tcPr>
          <w:p w14:paraId="4A4D4357" w14:textId="2B27C336" w:rsidR="0059058F" w:rsidRDefault="0069526D" w:rsidP="008223AF">
            <w:pPr>
              <w:pStyle w:val="ListParagraph"/>
              <w:ind w:left="0"/>
            </w:pPr>
            <w:r>
              <w:t>60 days</w:t>
            </w:r>
          </w:p>
        </w:tc>
      </w:tr>
      <w:tr w:rsidR="0059058F" w14:paraId="527A144E" w14:textId="77777777" w:rsidTr="0059058F">
        <w:tc>
          <w:tcPr>
            <w:tcW w:w="7285" w:type="dxa"/>
          </w:tcPr>
          <w:p w14:paraId="2A7A4C07" w14:textId="1B8743E5" w:rsidR="0059058F" w:rsidRDefault="0069526D" w:rsidP="008223AF">
            <w:pPr>
              <w:pStyle w:val="ListParagraph"/>
              <w:ind w:left="0"/>
            </w:pPr>
            <w:r>
              <w:t xml:space="preserve">Flashlight &amp; batteries (lanterns are great to have one for </w:t>
            </w:r>
            <w:r w:rsidR="00046E83">
              <w:t xml:space="preserve">the </w:t>
            </w:r>
            <w:r>
              <w:t xml:space="preserve">kitchen and bathroom and </w:t>
            </w:r>
            <w:r w:rsidR="00046E83">
              <w:t xml:space="preserve">a </w:t>
            </w:r>
            <w:r>
              <w:t xml:space="preserve">flashlight for </w:t>
            </w:r>
            <w:r w:rsidR="00046E83">
              <w:t xml:space="preserve">the </w:t>
            </w:r>
            <w:r>
              <w:t>car)</w:t>
            </w:r>
          </w:p>
        </w:tc>
        <w:tc>
          <w:tcPr>
            <w:tcW w:w="2065" w:type="dxa"/>
          </w:tcPr>
          <w:p w14:paraId="30C36157" w14:textId="65E02970" w:rsidR="0059058F" w:rsidRDefault="0069526D" w:rsidP="008223AF">
            <w:pPr>
              <w:pStyle w:val="ListParagraph"/>
              <w:ind w:left="0"/>
            </w:pPr>
            <w:r>
              <w:t>4</w:t>
            </w:r>
          </w:p>
        </w:tc>
      </w:tr>
      <w:tr w:rsidR="0059058F" w14:paraId="5B942CFA" w14:textId="77777777" w:rsidTr="0059058F">
        <w:tc>
          <w:tcPr>
            <w:tcW w:w="7285" w:type="dxa"/>
          </w:tcPr>
          <w:p w14:paraId="3069DC0A" w14:textId="54E81AB5" w:rsidR="0059058F" w:rsidRDefault="0069526D" w:rsidP="008223AF">
            <w:pPr>
              <w:pStyle w:val="ListParagraph"/>
              <w:ind w:left="0"/>
            </w:pPr>
            <w:r>
              <w:t xml:space="preserve">Battery hand crank radio (great gift to give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tc>
        <w:tc>
          <w:tcPr>
            <w:tcW w:w="2065" w:type="dxa"/>
          </w:tcPr>
          <w:p w14:paraId="682B2E18" w14:textId="67558704" w:rsidR="0059058F" w:rsidRDefault="0069526D" w:rsidP="008223AF">
            <w:pPr>
              <w:pStyle w:val="ListParagraph"/>
              <w:ind w:left="0"/>
            </w:pPr>
            <w:r>
              <w:t>1</w:t>
            </w:r>
          </w:p>
        </w:tc>
      </w:tr>
      <w:tr w:rsidR="006A673A" w14:paraId="1C204CE3" w14:textId="77777777" w:rsidTr="0059058F">
        <w:tc>
          <w:tcPr>
            <w:tcW w:w="7285" w:type="dxa"/>
          </w:tcPr>
          <w:p w14:paraId="06F48146" w14:textId="3A10E145" w:rsidR="006A673A" w:rsidRDefault="006A673A" w:rsidP="008223AF">
            <w:pPr>
              <w:pStyle w:val="ListParagraph"/>
              <w:ind w:left="0"/>
            </w:pPr>
            <w:r>
              <w:t xml:space="preserve">Multipurpose safety tool (this is also a great gift to give someone) </w:t>
            </w:r>
          </w:p>
        </w:tc>
        <w:tc>
          <w:tcPr>
            <w:tcW w:w="2065" w:type="dxa"/>
          </w:tcPr>
          <w:p w14:paraId="6D100F1A" w14:textId="1D67C7EE" w:rsidR="006A673A" w:rsidRDefault="006A673A" w:rsidP="008223AF">
            <w:pPr>
              <w:pStyle w:val="ListParagraph"/>
              <w:ind w:left="0"/>
            </w:pPr>
            <w:r>
              <w:t>1</w:t>
            </w:r>
          </w:p>
        </w:tc>
      </w:tr>
      <w:tr w:rsidR="006A673A" w14:paraId="47288C59" w14:textId="77777777" w:rsidTr="006A673A">
        <w:trPr>
          <w:trHeight w:val="611"/>
        </w:trPr>
        <w:tc>
          <w:tcPr>
            <w:tcW w:w="7285" w:type="dxa"/>
          </w:tcPr>
          <w:p w14:paraId="56C86DF5" w14:textId="6D40F7FF" w:rsidR="006A673A" w:rsidRDefault="006A673A" w:rsidP="008223AF">
            <w:pPr>
              <w:pStyle w:val="ListParagraph"/>
              <w:ind w:left="0"/>
            </w:pPr>
            <w:r>
              <w:t>Copies of your personal documents</w:t>
            </w:r>
            <w:r w:rsidR="00046E83">
              <w:t>,</w:t>
            </w:r>
            <w:r>
              <w:t xml:space="preserve"> including medication list and proof of address, deed, passport, birth certificates</w:t>
            </w:r>
            <w:r w:rsidR="00046E83">
              <w:t>,</w:t>
            </w:r>
            <w:r>
              <w:t xml:space="preserve"> and insurance policies</w:t>
            </w:r>
          </w:p>
        </w:tc>
        <w:tc>
          <w:tcPr>
            <w:tcW w:w="2065" w:type="dxa"/>
          </w:tcPr>
          <w:p w14:paraId="622F2EF0" w14:textId="343EEAE9" w:rsidR="006A673A" w:rsidRDefault="006A673A" w:rsidP="008223AF">
            <w:pPr>
              <w:pStyle w:val="ListParagraph"/>
              <w:ind w:left="0"/>
            </w:pPr>
            <w:r>
              <w:t>1</w:t>
            </w:r>
          </w:p>
        </w:tc>
      </w:tr>
      <w:tr w:rsidR="006A673A" w14:paraId="26AA3604" w14:textId="77777777" w:rsidTr="0059058F">
        <w:tc>
          <w:tcPr>
            <w:tcW w:w="7285" w:type="dxa"/>
          </w:tcPr>
          <w:p w14:paraId="7B3F4430" w14:textId="06E6C518" w:rsidR="006A673A" w:rsidRDefault="006A673A" w:rsidP="008223AF">
            <w:pPr>
              <w:pStyle w:val="ListParagraph"/>
              <w:ind w:left="0"/>
            </w:pPr>
            <w:r>
              <w:t>Cell phone charger</w:t>
            </w:r>
          </w:p>
        </w:tc>
        <w:tc>
          <w:tcPr>
            <w:tcW w:w="2065" w:type="dxa"/>
          </w:tcPr>
          <w:p w14:paraId="4527E5DD" w14:textId="2E0371C7" w:rsidR="006A673A" w:rsidRDefault="00DF0FC0" w:rsidP="008223AF">
            <w:pPr>
              <w:pStyle w:val="ListParagraph"/>
              <w:ind w:left="0"/>
            </w:pPr>
            <w:r>
              <w:t>2</w:t>
            </w:r>
          </w:p>
        </w:tc>
      </w:tr>
      <w:tr w:rsidR="006A673A" w14:paraId="48CBAE02" w14:textId="77777777" w:rsidTr="0059058F">
        <w:tc>
          <w:tcPr>
            <w:tcW w:w="7285" w:type="dxa"/>
          </w:tcPr>
          <w:p w14:paraId="325C002C" w14:textId="19996D51" w:rsidR="006A673A" w:rsidRDefault="006A673A" w:rsidP="008223AF">
            <w:pPr>
              <w:pStyle w:val="ListParagraph"/>
              <w:ind w:left="0"/>
            </w:pPr>
            <w:r>
              <w:lastRenderedPageBreak/>
              <w:t>Extra cash and change for vending machines</w:t>
            </w:r>
            <w:r w:rsidR="00DF0FC0">
              <w:t xml:space="preserve"> </w:t>
            </w:r>
          </w:p>
        </w:tc>
        <w:tc>
          <w:tcPr>
            <w:tcW w:w="2065" w:type="dxa"/>
          </w:tcPr>
          <w:p w14:paraId="0E7F6829" w14:textId="1DEEAEF8" w:rsidR="006A673A" w:rsidRDefault="0008777A" w:rsidP="008223AF">
            <w:pPr>
              <w:pStyle w:val="ListParagraph"/>
              <w:ind w:left="0"/>
            </w:pPr>
            <w:r>
              <w:t>60-day</w:t>
            </w:r>
            <w:r w:rsidR="00DF0FC0">
              <w:t xml:space="preserve"> supply of cash</w:t>
            </w:r>
          </w:p>
        </w:tc>
      </w:tr>
      <w:tr w:rsidR="00DF0FC0" w14:paraId="185EFCB3" w14:textId="77777777" w:rsidTr="0059058F">
        <w:tc>
          <w:tcPr>
            <w:tcW w:w="7285" w:type="dxa"/>
          </w:tcPr>
          <w:p w14:paraId="609E0DF5" w14:textId="215250C1" w:rsidR="00DF0FC0" w:rsidRDefault="00DF0FC0" w:rsidP="008223AF">
            <w:pPr>
              <w:pStyle w:val="ListParagraph"/>
              <w:ind w:left="0"/>
            </w:pPr>
            <w:r>
              <w:t>Map of the area</w:t>
            </w:r>
          </w:p>
        </w:tc>
        <w:tc>
          <w:tcPr>
            <w:tcW w:w="2065" w:type="dxa"/>
          </w:tcPr>
          <w:p w14:paraId="2A8A5802" w14:textId="6DF0C9D0" w:rsidR="00DF0FC0" w:rsidRDefault="00DF0FC0" w:rsidP="008223AF">
            <w:pPr>
              <w:pStyle w:val="ListParagraph"/>
              <w:ind w:left="0"/>
            </w:pPr>
            <w:r>
              <w:t>2</w:t>
            </w:r>
          </w:p>
        </w:tc>
      </w:tr>
      <w:tr w:rsidR="00DF0FC0" w14:paraId="1192E10E" w14:textId="77777777" w:rsidTr="0059058F">
        <w:tc>
          <w:tcPr>
            <w:tcW w:w="7285" w:type="dxa"/>
          </w:tcPr>
          <w:p w14:paraId="54D94884" w14:textId="7E2A9F3E" w:rsidR="00DF0FC0" w:rsidRDefault="00DF0FC0" w:rsidP="008223AF">
            <w:pPr>
              <w:pStyle w:val="ListParagraph"/>
              <w:ind w:left="0"/>
            </w:pPr>
            <w:r>
              <w:t>Extra car keys</w:t>
            </w:r>
          </w:p>
        </w:tc>
        <w:tc>
          <w:tcPr>
            <w:tcW w:w="2065" w:type="dxa"/>
          </w:tcPr>
          <w:p w14:paraId="2EBFDD20" w14:textId="1F0841AB" w:rsidR="00DF0FC0" w:rsidRDefault="00DF0FC0" w:rsidP="008223AF">
            <w:pPr>
              <w:pStyle w:val="ListParagraph"/>
              <w:ind w:left="0"/>
            </w:pPr>
            <w:r>
              <w:t>2</w:t>
            </w:r>
          </w:p>
        </w:tc>
      </w:tr>
      <w:tr w:rsidR="00DF0FC0" w14:paraId="627A3457" w14:textId="77777777" w:rsidTr="0059058F">
        <w:tc>
          <w:tcPr>
            <w:tcW w:w="7285" w:type="dxa"/>
          </w:tcPr>
          <w:p w14:paraId="249805C2" w14:textId="2D8D0780" w:rsidR="00DF0FC0" w:rsidRDefault="00DF0FC0" w:rsidP="008223AF">
            <w:pPr>
              <w:pStyle w:val="ListParagraph"/>
              <w:ind w:left="0"/>
            </w:pPr>
            <w:r>
              <w:t xml:space="preserve">Pet </w:t>
            </w:r>
            <w:r w:rsidR="00F1383D">
              <w:t>Supply</w:t>
            </w:r>
          </w:p>
        </w:tc>
        <w:tc>
          <w:tcPr>
            <w:tcW w:w="2065" w:type="dxa"/>
          </w:tcPr>
          <w:p w14:paraId="7721B06D" w14:textId="58CD5294" w:rsidR="00DF0FC0" w:rsidRDefault="0087315D" w:rsidP="008223AF">
            <w:pPr>
              <w:pStyle w:val="ListParagraph"/>
              <w:ind w:left="0"/>
            </w:pPr>
            <w:r>
              <w:t>To be determined</w:t>
            </w:r>
          </w:p>
        </w:tc>
      </w:tr>
      <w:tr w:rsidR="00DF0FC0" w14:paraId="7A55E953" w14:textId="77777777" w:rsidTr="0059058F">
        <w:tc>
          <w:tcPr>
            <w:tcW w:w="7285" w:type="dxa"/>
          </w:tcPr>
          <w:p w14:paraId="49279524" w14:textId="656DF7A7" w:rsidR="00DF0FC0" w:rsidRDefault="00DF0FC0" w:rsidP="008223AF">
            <w:pPr>
              <w:pStyle w:val="ListParagraph"/>
              <w:ind w:left="0"/>
            </w:pPr>
            <w:r>
              <w:t>Child/Baby</w:t>
            </w:r>
            <w:r w:rsidR="00AF11D2">
              <w:t>/Adult incontinent products to manage bowel and bladder</w:t>
            </w:r>
            <w:r w:rsidR="00F1383D">
              <w:t xml:space="preserve"> needs</w:t>
            </w:r>
          </w:p>
        </w:tc>
        <w:tc>
          <w:tcPr>
            <w:tcW w:w="2065" w:type="dxa"/>
          </w:tcPr>
          <w:p w14:paraId="0E91617E" w14:textId="60AC1864" w:rsidR="00DF0FC0" w:rsidRDefault="006C0893" w:rsidP="008223AF">
            <w:pPr>
              <w:pStyle w:val="ListParagraph"/>
              <w:ind w:left="0"/>
            </w:pPr>
            <w:r>
              <w:t>6 cases</w:t>
            </w:r>
          </w:p>
        </w:tc>
      </w:tr>
      <w:tr w:rsidR="00DF0FC0" w14:paraId="6C922900" w14:textId="77777777" w:rsidTr="0059058F">
        <w:tc>
          <w:tcPr>
            <w:tcW w:w="7285" w:type="dxa"/>
          </w:tcPr>
          <w:p w14:paraId="56E74548" w14:textId="14C0AEC1" w:rsidR="00DF0FC0" w:rsidRDefault="0087315D" w:rsidP="008223AF">
            <w:pPr>
              <w:pStyle w:val="ListParagraph"/>
              <w:ind w:left="0"/>
            </w:pPr>
            <w:r>
              <w:t>Disposable dishes, dixie cups, straws</w:t>
            </w:r>
            <w:r w:rsidR="00F92AB2">
              <w:t>,</w:t>
            </w:r>
            <w:r>
              <w:t xml:space="preserve"> and utensils</w:t>
            </w:r>
          </w:p>
        </w:tc>
        <w:tc>
          <w:tcPr>
            <w:tcW w:w="2065" w:type="dxa"/>
          </w:tcPr>
          <w:p w14:paraId="0159C974" w14:textId="7A8C6621" w:rsidR="00DF0FC0" w:rsidRDefault="0087315D" w:rsidP="008223AF">
            <w:pPr>
              <w:pStyle w:val="ListParagraph"/>
              <w:ind w:left="0"/>
            </w:pPr>
            <w:r>
              <w:t>60 days</w:t>
            </w:r>
          </w:p>
        </w:tc>
      </w:tr>
      <w:tr w:rsidR="0008777A" w14:paraId="1D23298D" w14:textId="77777777" w:rsidTr="0059058F">
        <w:tc>
          <w:tcPr>
            <w:tcW w:w="7285" w:type="dxa"/>
          </w:tcPr>
          <w:p w14:paraId="47FEE162" w14:textId="7F64CA48" w:rsidR="0008777A" w:rsidRDefault="0008777A" w:rsidP="008223AF">
            <w:pPr>
              <w:pStyle w:val="ListParagraph"/>
              <w:ind w:left="0"/>
            </w:pPr>
            <w:r>
              <w:t xml:space="preserve">List any camping items as resources such as ice chest, tents, and sleeping bags </w:t>
            </w:r>
          </w:p>
        </w:tc>
        <w:tc>
          <w:tcPr>
            <w:tcW w:w="2065" w:type="dxa"/>
          </w:tcPr>
          <w:p w14:paraId="18194971" w14:textId="77777777" w:rsidR="0008777A" w:rsidRDefault="0008777A" w:rsidP="008223AF">
            <w:pPr>
              <w:pStyle w:val="ListParagraph"/>
              <w:ind w:left="0"/>
            </w:pPr>
          </w:p>
        </w:tc>
      </w:tr>
    </w:tbl>
    <w:p w14:paraId="2BFC6AE3" w14:textId="6495B265" w:rsidR="0059058F" w:rsidRDefault="0069526D" w:rsidP="008223AF">
      <w:pPr>
        <w:pStyle w:val="ListParagraph"/>
        <w:ind w:left="0"/>
      </w:pPr>
      <w:r>
        <w:t>Make a separate emergency supply</w:t>
      </w:r>
      <w:r w:rsidR="00F92AB2">
        <w:t xml:space="preserve"> pack</w:t>
      </w:r>
      <w:r>
        <w:t xml:space="preserve"> for your vehicle and check on it when you wash your car</w:t>
      </w:r>
      <w:r w:rsidR="00DF0FC0">
        <w:t xml:space="preserve"> &amp; replace items that are due to expire in the </w:t>
      </w:r>
      <w:r w:rsidR="00F92AB2">
        <w:t>F</w:t>
      </w:r>
      <w:r w:rsidR="00DF0FC0">
        <w:t xml:space="preserve">irst </w:t>
      </w:r>
      <w:r w:rsidR="00F92AB2">
        <w:t>A</w:t>
      </w:r>
      <w:r w:rsidR="00DF0FC0">
        <w:t>id</w:t>
      </w:r>
      <w:r w:rsidR="00F92AB2">
        <w:t xml:space="preserve"> K</w:t>
      </w:r>
      <w:r w:rsidR="00DF0FC0">
        <w:t>it</w:t>
      </w:r>
      <w:r w:rsidR="00F92AB2">
        <w:t xml:space="preserve"> such as </w:t>
      </w:r>
      <w:r w:rsidR="0008777A">
        <w:t>Benadryl</w:t>
      </w:r>
      <w:r>
        <w:t xml:space="preserve">. </w:t>
      </w:r>
    </w:p>
    <w:p w14:paraId="05BE626F" w14:textId="5FD06EBD" w:rsidR="00DF0FC0" w:rsidRPr="008223AF" w:rsidRDefault="00DF0FC0" w:rsidP="008223AF">
      <w:pPr>
        <w:pStyle w:val="ListParagraph"/>
        <w:ind w:left="0"/>
      </w:pPr>
      <w:r w:rsidRPr="00F92AB2">
        <w:rPr>
          <w:b/>
          <w:bCs/>
        </w:rPr>
        <w:t>Consider your energy resources:</w:t>
      </w:r>
      <w:r>
        <w:t xml:space="preserve"> generator, batteries, solar, propane,</w:t>
      </w:r>
      <w:r w:rsidR="007E7D6B">
        <w:t xml:space="preserve"> gasoline,</w:t>
      </w:r>
      <w:r w:rsidR="00F92AB2">
        <w:t xml:space="preserve"> oil,</w:t>
      </w:r>
      <w:r>
        <w:t xml:space="preserve"> wood</w:t>
      </w:r>
      <w:r w:rsidR="00F92AB2">
        <w:t>/paper</w:t>
      </w:r>
      <w:r>
        <w:t xml:space="preserve">, etc. </w:t>
      </w:r>
      <w:r w:rsidR="00F92AB2">
        <w:t xml:space="preserve">and matches as this was a huge concern when I lived up in the mountains for over 6 years far from any neighbors. Candles also were a significant help for me to preserve my batteries at times as well as my oil lanterns when it would snow and due to the </w:t>
      </w:r>
      <w:r w:rsidR="00000B39">
        <w:t>region was in a rural</w:t>
      </w:r>
      <w:r w:rsidR="00F92AB2">
        <w:t xml:space="preserve"> area power was not restored for days to weeks.  </w:t>
      </w:r>
    </w:p>
    <w:p w14:paraId="0661AAC4" w14:textId="68168D89" w:rsidR="00737423" w:rsidRDefault="00737423">
      <w:pPr>
        <w:rPr>
          <w:b/>
          <w:bCs/>
        </w:rPr>
      </w:pPr>
      <w:r>
        <w:rPr>
          <w:b/>
          <w:bCs/>
        </w:rPr>
        <w:t xml:space="preserve">Resources </w:t>
      </w:r>
      <w:r w:rsidR="004607D0">
        <w:rPr>
          <w:b/>
          <w:bCs/>
        </w:rPr>
        <w:t>to learn more about how to develop a plan to be prepared and protect the ones you love include the following:</w:t>
      </w:r>
    </w:p>
    <w:p w14:paraId="17F10C77" w14:textId="18286D23" w:rsidR="00070B05" w:rsidRDefault="00000000">
      <w:pPr>
        <w:rPr>
          <w:b/>
          <w:bCs/>
        </w:rPr>
      </w:pPr>
      <w:hyperlink r:id="rId7" w:history="1">
        <w:r w:rsidR="00070B05" w:rsidRPr="00482937">
          <w:rPr>
            <w:rStyle w:val="Hyperlink"/>
            <w:b/>
            <w:bCs/>
          </w:rPr>
          <w:t>https://www.ready.gov/videos</w:t>
        </w:r>
      </w:hyperlink>
    </w:p>
    <w:p w14:paraId="32DED3DD" w14:textId="49FB2263" w:rsidR="00BA4C02" w:rsidRDefault="00000000">
      <w:pPr>
        <w:rPr>
          <w:b/>
          <w:bCs/>
        </w:rPr>
      </w:pPr>
      <w:hyperlink r:id="rId8" w:history="1">
        <w:r w:rsidR="00737423" w:rsidRPr="00482937">
          <w:rPr>
            <w:rStyle w:val="Hyperlink"/>
            <w:b/>
            <w:bCs/>
          </w:rPr>
          <w:t>https://www.dhs.gov/plan-and-prepare-disasters</w:t>
        </w:r>
      </w:hyperlink>
    </w:p>
    <w:p w14:paraId="426304B5" w14:textId="6F31B940" w:rsidR="004607D0" w:rsidRDefault="00000000">
      <w:pPr>
        <w:rPr>
          <w:b/>
          <w:bCs/>
        </w:rPr>
      </w:pPr>
      <w:hyperlink r:id="rId9" w:history="1">
        <w:r w:rsidR="004607D0" w:rsidRPr="00482937">
          <w:rPr>
            <w:rStyle w:val="Hyperlink"/>
            <w:b/>
            <w:bCs/>
          </w:rPr>
          <w:t>https://www.redcross.org/get-help/how-to-prepare-for-emergencies.html</w:t>
        </w:r>
      </w:hyperlink>
    </w:p>
    <w:p w14:paraId="619CD225" w14:textId="5D5BE811" w:rsidR="004432A9" w:rsidRDefault="00000000">
      <w:pPr>
        <w:rPr>
          <w:b/>
          <w:bCs/>
        </w:rPr>
      </w:pPr>
      <w:hyperlink r:id="rId10" w:history="1">
        <w:r w:rsidR="004432A9" w:rsidRPr="00482937">
          <w:rPr>
            <w:rStyle w:val="Hyperlink"/>
            <w:b/>
            <w:bCs/>
          </w:rPr>
          <w:t>https://training.fema.gov/emiweb/downloads/is111_unit%204.pdf</w:t>
        </w:r>
      </w:hyperlink>
    </w:p>
    <w:p w14:paraId="5CB34788" w14:textId="4DA10757" w:rsidR="00E47BB6" w:rsidRDefault="00E47BB6">
      <w:pPr>
        <w:rPr>
          <w:b/>
          <w:bCs/>
        </w:rPr>
      </w:pPr>
      <w:r>
        <w:rPr>
          <w:b/>
          <w:bCs/>
        </w:rPr>
        <w:t xml:space="preserve">Words of knowledge and wisdom </w:t>
      </w:r>
      <w:r w:rsidR="00046E83">
        <w:rPr>
          <w:b/>
          <w:bCs/>
        </w:rPr>
        <w:t xml:space="preserve">were shared with me during an Employee All Staff Meeting </w:t>
      </w:r>
      <w:r>
        <w:rPr>
          <w:b/>
          <w:bCs/>
        </w:rPr>
        <w:t>presented by the Emergency &amp; Disaster Official for Mount Vernon</w:t>
      </w:r>
      <w:r w:rsidR="00000B39">
        <w:rPr>
          <w:b/>
          <w:bCs/>
        </w:rPr>
        <w:t>, WA</w:t>
      </w:r>
      <w:r w:rsidR="00046E83">
        <w:rPr>
          <w:b/>
          <w:bCs/>
        </w:rPr>
        <w:t>,</w:t>
      </w:r>
      <w:r>
        <w:rPr>
          <w:b/>
          <w:bCs/>
        </w:rPr>
        <w:t xml:space="preserve"> in 2017</w:t>
      </w:r>
      <w:r w:rsidR="00B8449F">
        <w:rPr>
          <w:b/>
          <w:bCs/>
        </w:rPr>
        <w:t>. Here are</w:t>
      </w:r>
      <w:r>
        <w:rPr>
          <w:b/>
          <w:bCs/>
        </w:rPr>
        <w:t xml:space="preserve"> the following highlights. </w:t>
      </w:r>
    </w:p>
    <w:p w14:paraId="575402B1" w14:textId="1EE1BE37" w:rsidR="00E47BB6" w:rsidRPr="00B8449F" w:rsidRDefault="00E47BB6" w:rsidP="00E47BB6">
      <w:pPr>
        <w:pStyle w:val="ListParagraph"/>
        <w:numPr>
          <w:ilvl w:val="0"/>
          <w:numId w:val="2"/>
        </w:numPr>
      </w:pPr>
      <w:r w:rsidRPr="00B8449F">
        <w:t>Remember that as an individual</w:t>
      </w:r>
      <w:r w:rsidR="00046E83">
        <w:t>,</w:t>
      </w:r>
      <w:r w:rsidRPr="00B8449F">
        <w:t xml:space="preserve"> you need your own plan. The county will </w:t>
      </w:r>
      <w:r w:rsidR="00046E83">
        <w:t>try</w:t>
      </w:r>
      <w:r w:rsidRPr="00B8449F">
        <w:t xml:space="preserve"> to keep the heart of the </w:t>
      </w:r>
      <w:r w:rsidR="00046E83">
        <w:t>community's health</w:t>
      </w:r>
      <w:r w:rsidRPr="00B8449F">
        <w:t xml:space="preserve"> safe </w:t>
      </w:r>
      <w:r w:rsidR="00046E83">
        <w:t xml:space="preserve">and </w:t>
      </w:r>
      <w:r w:rsidR="00000B39">
        <w:t>operational</w:t>
      </w:r>
      <w:r w:rsidR="00046E83">
        <w:t>,</w:t>
      </w:r>
      <w:r w:rsidR="00000B39">
        <w:t xml:space="preserve"> </w:t>
      </w:r>
      <w:r w:rsidRPr="00B8449F">
        <w:t>such as hospitals. If there was a major disaster like an earthquake with significant magnitude</w:t>
      </w:r>
      <w:r w:rsidR="00046E83">
        <w:t>,</w:t>
      </w:r>
      <w:r w:rsidRPr="00B8449F">
        <w:t xml:space="preserve"> it may be 60 days before you could receive support. </w:t>
      </w:r>
      <w:r w:rsidR="005631C7" w:rsidRPr="00B8449F">
        <w:t xml:space="preserve">He recommended that individuals create a </w:t>
      </w:r>
      <w:r w:rsidR="00B8449F" w:rsidRPr="00B8449F">
        <w:t>60-day</w:t>
      </w:r>
      <w:r w:rsidR="005631C7" w:rsidRPr="00B8449F">
        <w:t xml:space="preserve"> plan</w:t>
      </w:r>
      <w:r w:rsidR="00046E83">
        <w:t>,</w:t>
      </w:r>
      <w:r w:rsidR="005631C7" w:rsidRPr="00B8449F">
        <w:t xml:space="preserve"> not a </w:t>
      </w:r>
      <w:r w:rsidR="00B8449F" w:rsidRPr="00B8449F">
        <w:t>3-day</w:t>
      </w:r>
      <w:r w:rsidR="005631C7" w:rsidRPr="00B8449F">
        <w:t xml:space="preserve"> plan</w:t>
      </w:r>
      <w:r w:rsidR="00046E83">
        <w:t>,</w:t>
      </w:r>
      <w:r w:rsidR="005631C7" w:rsidRPr="00B8449F">
        <w:t xml:space="preserve"> which was the prior </w:t>
      </w:r>
      <w:r w:rsidR="00046E83">
        <w:t>standard</w:t>
      </w:r>
      <w:r w:rsidR="005631C7" w:rsidRPr="00B8449F">
        <w:t xml:space="preserve">. </w:t>
      </w:r>
    </w:p>
    <w:p w14:paraId="20F4B75B" w14:textId="146DAB66" w:rsidR="005631C7" w:rsidRPr="00B8449F" w:rsidRDefault="005631C7" w:rsidP="00E47BB6">
      <w:pPr>
        <w:pStyle w:val="ListParagraph"/>
        <w:numPr>
          <w:ilvl w:val="0"/>
          <w:numId w:val="2"/>
        </w:numPr>
      </w:pPr>
      <w:r w:rsidRPr="00B8449F">
        <w:t xml:space="preserve">He recommended </w:t>
      </w:r>
      <w:r w:rsidR="00046E83">
        <w:t>considering</w:t>
      </w:r>
      <w:r w:rsidRPr="00B8449F">
        <w:t xml:space="preserve"> things</w:t>
      </w:r>
      <w:r w:rsidR="00046E83">
        <w:t>/resources</w:t>
      </w:r>
      <w:r w:rsidRPr="00B8449F">
        <w:t xml:space="preserve"> such as </w:t>
      </w:r>
      <w:r w:rsidR="00046E83">
        <w:t>large dark</w:t>
      </w:r>
      <w:r w:rsidRPr="00B8449F">
        <w:t xml:space="preserve"> garbage bags to be included in our emergency kits because garbage bags could be used for </w:t>
      </w:r>
      <w:r w:rsidR="00046E83">
        <w:t>many</w:t>
      </w:r>
      <w:r w:rsidRPr="00B8449F">
        <w:t xml:space="preserve"> things including anticipating late garbage pick-up, so he recommended </w:t>
      </w:r>
      <w:r w:rsidR="00046E83">
        <w:t>having</w:t>
      </w:r>
      <w:r w:rsidRPr="00B8449F">
        <w:t xml:space="preserve"> 60 </w:t>
      </w:r>
      <w:r w:rsidR="00046E83">
        <w:t>supplies</w:t>
      </w:r>
      <w:r w:rsidRPr="00B8449F">
        <w:t xml:space="preserve"> available. Additionally, they can be used as rain ponchos, collection containers for rainwater, cover a broken window to keep wind and rain out</w:t>
      </w:r>
      <w:r w:rsidR="00046E83">
        <w:t>,</w:t>
      </w:r>
      <w:r w:rsidRPr="00B8449F">
        <w:t xml:space="preserve"> or even block sunlight if it </w:t>
      </w:r>
      <w:r w:rsidR="00046E83">
        <w:t>is</w:t>
      </w:r>
      <w:r w:rsidRPr="00B8449F">
        <w:t xml:space="preserve"> hot. </w:t>
      </w:r>
    </w:p>
    <w:p w14:paraId="36BF5118" w14:textId="2D11DC20" w:rsidR="005631C7" w:rsidRDefault="005631C7" w:rsidP="00E47BB6">
      <w:pPr>
        <w:pStyle w:val="ListParagraph"/>
        <w:numPr>
          <w:ilvl w:val="0"/>
          <w:numId w:val="2"/>
        </w:numPr>
      </w:pPr>
      <w:r w:rsidRPr="00B8449F">
        <w:t>He also recommended saving our old blankets and sheets to use as tools to help move people, use as insulation</w:t>
      </w:r>
      <w:r w:rsidR="00046E83">
        <w:t>, and</w:t>
      </w:r>
      <w:r w:rsidRPr="00B8449F">
        <w:t xml:space="preserve"> consider a place to store emergency items in your home. </w:t>
      </w:r>
    </w:p>
    <w:p w14:paraId="3C8B5126" w14:textId="43A50F8E" w:rsidR="00B8449F" w:rsidRDefault="00B8449F" w:rsidP="00E47BB6">
      <w:pPr>
        <w:pStyle w:val="ListParagraph"/>
        <w:numPr>
          <w:ilvl w:val="0"/>
          <w:numId w:val="2"/>
        </w:numPr>
      </w:pPr>
      <w:r>
        <w:t>Have a plan</w:t>
      </w:r>
      <w:r w:rsidR="00046E83">
        <w:t>, put it in writing,</w:t>
      </w:r>
      <w:r>
        <w:t xml:space="preserve"> and develop it with your circle of support so everyone knows it and has a copy.  Remember</w:t>
      </w:r>
      <w:r w:rsidR="00046E83">
        <w:t>, there may not even be fax machines, telephone communication, or even the internet during a disaster</w:t>
      </w:r>
      <w:r>
        <w:t>, so a written plan is the best</w:t>
      </w:r>
      <w:r w:rsidR="00046E83">
        <w:t>.</w:t>
      </w:r>
      <w:r>
        <w:t xml:space="preserve"> </w:t>
      </w:r>
      <w:r w:rsidR="00046E83">
        <w:t>K</w:t>
      </w:r>
      <w:r>
        <w:t xml:space="preserve">eep it in the emergency supply storage so you always know where to find it to guide you during a highly </w:t>
      </w:r>
      <w:r w:rsidR="00046E83">
        <w:t>stressful</w:t>
      </w:r>
      <w:r>
        <w:t xml:space="preserve"> time when you might feel overwhelmed and lost. </w:t>
      </w:r>
    </w:p>
    <w:p w14:paraId="208A54CC" w14:textId="0D072880" w:rsidR="00737423" w:rsidRPr="000E6558" w:rsidRDefault="00B8449F" w:rsidP="000E6558">
      <w:pPr>
        <w:pStyle w:val="ListParagraph"/>
        <w:numPr>
          <w:ilvl w:val="0"/>
          <w:numId w:val="2"/>
        </w:numPr>
        <w:rPr>
          <w:b/>
          <w:bCs/>
        </w:rPr>
      </w:pPr>
      <w:r>
        <w:lastRenderedPageBreak/>
        <w:t xml:space="preserve">Encourage friends and family to be CPR trained so they can help each other. </w:t>
      </w:r>
    </w:p>
    <w:p w14:paraId="2A89603E" w14:textId="77777777" w:rsidR="00BA4C02" w:rsidRPr="00BA4C02" w:rsidRDefault="00BA4C02">
      <w:pPr>
        <w:rPr>
          <w:b/>
          <w:bCs/>
        </w:rPr>
      </w:pPr>
    </w:p>
    <w:sectPr w:rsidR="00BA4C02" w:rsidRPr="00BA4C0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0E7BE" w14:textId="77777777" w:rsidR="0074002B" w:rsidRDefault="0074002B" w:rsidP="0059791F">
      <w:pPr>
        <w:spacing w:after="0" w:line="240" w:lineRule="auto"/>
      </w:pPr>
      <w:r>
        <w:separator/>
      </w:r>
    </w:p>
  </w:endnote>
  <w:endnote w:type="continuationSeparator" w:id="0">
    <w:p w14:paraId="6BCD3A10" w14:textId="77777777" w:rsidR="0074002B" w:rsidRDefault="0074002B" w:rsidP="00597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209374"/>
      <w:docPartObj>
        <w:docPartGallery w:val="Page Numbers (Bottom of Page)"/>
        <w:docPartUnique/>
      </w:docPartObj>
    </w:sdtPr>
    <w:sdtEndPr>
      <w:rPr>
        <w:noProof/>
      </w:rPr>
    </w:sdtEndPr>
    <w:sdtContent>
      <w:p w14:paraId="7D84761A" w14:textId="54F262A3" w:rsidR="0059791F" w:rsidRDefault="005979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307637" w14:textId="77777777" w:rsidR="0059791F" w:rsidRDefault="00597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FB5FC" w14:textId="77777777" w:rsidR="0074002B" w:rsidRDefault="0074002B" w:rsidP="0059791F">
      <w:pPr>
        <w:spacing w:after="0" w:line="240" w:lineRule="auto"/>
      </w:pPr>
      <w:r>
        <w:separator/>
      </w:r>
    </w:p>
  </w:footnote>
  <w:footnote w:type="continuationSeparator" w:id="0">
    <w:p w14:paraId="3210CB48" w14:textId="77777777" w:rsidR="0074002B" w:rsidRDefault="0074002B" w:rsidP="00597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21DA4"/>
    <w:multiLevelType w:val="hybridMultilevel"/>
    <w:tmpl w:val="30DE1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DA6871"/>
    <w:multiLevelType w:val="hybridMultilevel"/>
    <w:tmpl w:val="2570B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F45042"/>
    <w:multiLevelType w:val="hybridMultilevel"/>
    <w:tmpl w:val="2182F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183957">
    <w:abstractNumId w:val="0"/>
  </w:num>
  <w:num w:numId="2" w16cid:durableId="1981957261">
    <w:abstractNumId w:val="2"/>
  </w:num>
  <w:num w:numId="3" w16cid:durableId="1695226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02"/>
    <w:rsid w:val="00000B39"/>
    <w:rsid w:val="00046E83"/>
    <w:rsid w:val="00070B05"/>
    <w:rsid w:val="0008777A"/>
    <w:rsid w:val="000D58CF"/>
    <w:rsid w:val="000E6558"/>
    <w:rsid w:val="002C0647"/>
    <w:rsid w:val="003E0DF6"/>
    <w:rsid w:val="004432A9"/>
    <w:rsid w:val="004607D0"/>
    <w:rsid w:val="004F3019"/>
    <w:rsid w:val="005002F3"/>
    <w:rsid w:val="005631C7"/>
    <w:rsid w:val="0059058F"/>
    <w:rsid w:val="0059791F"/>
    <w:rsid w:val="00643740"/>
    <w:rsid w:val="00682318"/>
    <w:rsid w:val="0069526D"/>
    <w:rsid w:val="006A673A"/>
    <w:rsid w:val="006C0893"/>
    <w:rsid w:val="00737423"/>
    <w:rsid w:val="0074002B"/>
    <w:rsid w:val="00766602"/>
    <w:rsid w:val="007E7D6B"/>
    <w:rsid w:val="008223AF"/>
    <w:rsid w:val="00833852"/>
    <w:rsid w:val="0087315D"/>
    <w:rsid w:val="00AE1A3A"/>
    <w:rsid w:val="00AF11D2"/>
    <w:rsid w:val="00B8449F"/>
    <w:rsid w:val="00BA4C02"/>
    <w:rsid w:val="00CA6FC3"/>
    <w:rsid w:val="00D40CD1"/>
    <w:rsid w:val="00DF0FC0"/>
    <w:rsid w:val="00E47BB6"/>
    <w:rsid w:val="00E71847"/>
    <w:rsid w:val="00F1383D"/>
    <w:rsid w:val="00F21F34"/>
    <w:rsid w:val="00F92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BB0A0"/>
  <w15:chartTrackingRefBased/>
  <w15:docId w15:val="{F1EDCA4E-512E-4F46-A754-54A133AE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423"/>
    <w:pPr>
      <w:ind w:left="720"/>
      <w:contextualSpacing/>
    </w:pPr>
  </w:style>
  <w:style w:type="character" w:styleId="Hyperlink">
    <w:name w:val="Hyperlink"/>
    <w:basedOn w:val="DefaultParagraphFont"/>
    <w:uiPriority w:val="99"/>
    <w:unhideWhenUsed/>
    <w:rsid w:val="00737423"/>
    <w:rPr>
      <w:color w:val="0563C1" w:themeColor="hyperlink"/>
      <w:u w:val="single"/>
    </w:rPr>
  </w:style>
  <w:style w:type="character" w:styleId="UnresolvedMention">
    <w:name w:val="Unresolved Mention"/>
    <w:basedOn w:val="DefaultParagraphFont"/>
    <w:uiPriority w:val="99"/>
    <w:semiHidden/>
    <w:unhideWhenUsed/>
    <w:rsid w:val="00737423"/>
    <w:rPr>
      <w:color w:val="605E5C"/>
      <w:shd w:val="clear" w:color="auto" w:fill="E1DFDD"/>
    </w:rPr>
  </w:style>
  <w:style w:type="table" w:styleId="TableGrid">
    <w:name w:val="Table Grid"/>
    <w:basedOn w:val="TableNormal"/>
    <w:uiPriority w:val="39"/>
    <w:rsid w:val="00590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7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91F"/>
  </w:style>
  <w:style w:type="paragraph" w:styleId="Footer">
    <w:name w:val="footer"/>
    <w:basedOn w:val="Normal"/>
    <w:link w:val="FooterChar"/>
    <w:uiPriority w:val="99"/>
    <w:unhideWhenUsed/>
    <w:rsid w:val="00597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gov/plan-and-prepare-disast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ady.gov/video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raining.fema.gov/emiweb/downloads/is111_unit%204.pdf" TargetMode="External"/><Relationship Id="rId4" Type="http://schemas.openxmlformats.org/officeDocument/2006/relationships/webSettings" Target="webSettings.xml"/><Relationship Id="rId9" Type="http://schemas.openxmlformats.org/officeDocument/2006/relationships/hyperlink" Target="https://www.redcross.org/get-help/how-to-prepare-for-emergenc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4</Pages>
  <Words>1460</Words>
  <Characters>7466</Characters>
  <Application>Microsoft Office Word</Application>
  <DocSecurity>0</DocSecurity>
  <Lines>151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Willett</dc:creator>
  <cp:keywords/>
  <dc:description/>
  <cp:lastModifiedBy>Tina Willett</cp:lastModifiedBy>
  <cp:revision>3</cp:revision>
  <cp:lastPrinted>2022-01-06T22:45:00Z</cp:lastPrinted>
  <dcterms:created xsi:type="dcterms:W3CDTF">2023-10-11T16:40:00Z</dcterms:created>
  <dcterms:modified xsi:type="dcterms:W3CDTF">2023-10-11T22:19:00Z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99fd112ae3e77f71cd4014e42ec12c12d460065c2531ee832906f6c54d197018</vt:lpwstr>
  </property>
</Properties>
</file>